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C6" w:rsidRDefault="00D17789" w:rsidP="00D17789">
      <w:pPr>
        <w:jc w:val="center"/>
        <w:rPr>
          <w:sz w:val="48"/>
          <w:szCs w:val="48"/>
        </w:rPr>
      </w:pPr>
      <w:r w:rsidRPr="00D17789">
        <w:rPr>
          <w:sz w:val="48"/>
          <w:szCs w:val="48"/>
        </w:rPr>
        <w:t>Parli</w:t>
      </w:r>
      <w:r>
        <w:rPr>
          <w:sz w:val="48"/>
          <w:szCs w:val="48"/>
        </w:rPr>
        <w:t>amentarian Colloquium</w:t>
      </w:r>
    </w:p>
    <w:p w:rsidR="00D17789" w:rsidRDefault="00D17789" w:rsidP="00D177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Primary Duties</w:t>
      </w:r>
    </w:p>
    <w:p w:rsidR="00D17789" w:rsidRDefault="00D17789" w:rsidP="00D1778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Tending to the LJCL Constitution</w:t>
      </w:r>
    </w:p>
    <w:p w:rsidR="00D17789" w:rsidRDefault="00D17789" w:rsidP="00D1778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Proposing Amendments</w:t>
      </w:r>
    </w:p>
    <w:p w:rsidR="00D17789" w:rsidRDefault="00D17789" w:rsidP="00D1778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Making sure all plans and schemes are in line with the Constitution</w:t>
      </w:r>
    </w:p>
    <w:p w:rsidR="00D17789" w:rsidRDefault="00D17789" w:rsidP="00D1778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Running Elections</w:t>
      </w:r>
    </w:p>
    <w:p w:rsidR="00D17789" w:rsidRDefault="00D17789" w:rsidP="00D1778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Nationals</w:t>
      </w:r>
    </w:p>
    <w:p w:rsidR="00D17789" w:rsidRDefault="00D17789" w:rsidP="00D1778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charge of organizing delegation votes</w:t>
      </w:r>
    </w:p>
    <w:p w:rsidR="00D17789" w:rsidRDefault="00D17789" w:rsidP="00D17789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Facts about candidates</w:t>
      </w:r>
    </w:p>
    <w:p w:rsidR="00D17789" w:rsidRDefault="00D17789" w:rsidP="00D17789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Candidates Statements</w:t>
      </w:r>
    </w:p>
    <w:p w:rsidR="00D17789" w:rsidRDefault="00D17789" w:rsidP="00D17789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Officer Opinions</w:t>
      </w:r>
    </w:p>
    <w:p w:rsidR="00D17789" w:rsidRDefault="00D17789" w:rsidP="00D1778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</w:t>
      </w:r>
    </w:p>
    <w:p w:rsidR="00D17789" w:rsidRDefault="00D17789" w:rsidP="00D1778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Before</w:t>
      </w:r>
    </w:p>
    <w:p w:rsidR="00D17789" w:rsidRDefault="00D17789" w:rsidP="00D17789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Arrange Pre-filed candidates</w:t>
      </w:r>
    </w:p>
    <w:p w:rsidR="00D17789" w:rsidRDefault="00D17789" w:rsidP="00D17789">
      <w:pPr>
        <w:pStyle w:val="ListParagraph"/>
        <w:numPr>
          <w:ilvl w:val="5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with club presidents to identify potential candidates.</w:t>
      </w:r>
    </w:p>
    <w:p w:rsidR="00D17789" w:rsidRDefault="00D17789" w:rsidP="00D17789">
      <w:pPr>
        <w:pStyle w:val="ListParagraph"/>
        <w:numPr>
          <w:ilvl w:val="5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Get contact information from other officers after colloquia</w:t>
      </w:r>
    </w:p>
    <w:p w:rsidR="00D17789" w:rsidRDefault="00D17789" w:rsidP="00D17789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Pick a National Candidate if opportunity arises</w:t>
      </w:r>
    </w:p>
    <w:p w:rsidR="00D17789" w:rsidRDefault="00A177C6" w:rsidP="00D1778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During </w:t>
      </w:r>
    </w:p>
    <w:p w:rsidR="00A177C6" w:rsidRDefault="00A177C6" w:rsidP="00A177C6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Ensure all candidates adhere to campaign laws in Constitution and Bylaws</w:t>
      </w:r>
    </w:p>
    <w:p w:rsidR="00A177C6" w:rsidRDefault="00A177C6" w:rsidP="00A177C6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 election related events (</w:t>
      </w:r>
      <w:proofErr w:type="spellStart"/>
      <w:r>
        <w:rPr>
          <w:sz w:val="28"/>
          <w:szCs w:val="28"/>
        </w:rPr>
        <w:t>NomCom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ConCom</w:t>
      </w:r>
      <w:proofErr w:type="spellEnd"/>
      <w:r>
        <w:rPr>
          <w:sz w:val="28"/>
          <w:szCs w:val="28"/>
        </w:rPr>
        <w:t>, etc.)</w:t>
      </w:r>
    </w:p>
    <w:p w:rsidR="00A177C6" w:rsidRDefault="00A177C6" w:rsidP="00A177C6">
      <w:pPr>
        <w:pStyle w:val="ListParagraph"/>
        <w:numPr>
          <w:ilvl w:val="5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Knowing Robert’s Rules of Order is highly advised</w:t>
      </w:r>
    </w:p>
    <w:p w:rsidR="00A177C6" w:rsidRDefault="00A177C6" w:rsidP="00A177C6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prepared to accept floor nominations</w:t>
      </w:r>
    </w:p>
    <w:p w:rsidR="00A177C6" w:rsidRDefault="00A177C6" w:rsidP="00A177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Running for Office</w:t>
      </w:r>
    </w:p>
    <w:p w:rsidR="00A177C6" w:rsidRDefault="00A177C6" w:rsidP="00A177C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Pre-filed by </w:t>
      </w:r>
      <w:r w:rsidR="00FB08B4">
        <w:rPr>
          <w:sz w:val="28"/>
          <w:szCs w:val="28"/>
        </w:rPr>
        <w:t>2/1</w:t>
      </w:r>
      <w:bookmarkStart w:id="0" w:name="_GoBack"/>
      <w:bookmarkEnd w:id="0"/>
    </w:p>
    <w:p w:rsidR="00A177C6" w:rsidRDefault="00A177C6" w:rsidP="00A177C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should have at least read the Constitution</w:t>
      </w:r>
    </w:p>
    <w:p w:rsidR="00D17789" w:rsidRPr="00BC5528" w:rsidRDefault="00A177C6" w:rsidP="00BC552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Posters and other material are allowed so long as they stay within the limits set by the constitution. </w:t>
      </w:r>
    </w:p>
    <w:sectPr w:rsidR="00D17789" w:rsidRPr="00BC5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3267"/>
    <w:multiLevelType w:val="hybridMultilevel"/>
    <w:tmpl w:val="8756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89"/>
    <w:rsid w:val="0009385F"/>
    <w:rsid w:val="009566AD"/>
    <w:rsid w:val="009F6C65"/>
    <w:rsid w:val="00A177C6"/>
    <w:rsid w:val="00BC5528"/>
    <w:rsid w:val="00D17789"/>
    <w:rsid w:val="00FA6CC0"/>
    <w:rsid w:val="00F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5A320"/>
  <w15:chartTrackingRefBased/>
  <w15:docId w15:val="{36FBF038-0CAF-4A6C-8EEF-AB160576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Alumbaugh</dc:creator>
  <cp:keywords/>
  <dc:description/>
  <cp:lastModifiedBy>Chris Alumbaugh</cp:lastModifiedBy>
  <cp:revision>3</cp:revision>
  <cp:lastPrinted>2016-10-08T12:19:00Z</cp:lastPrinted>
  <dcterms:created xsi:type="dcterms:W3CDTF">2016-09-24T13:22:00Z</dcterms:created>
  <dcterms:modified xsi:type="dcterms:W3CDTF">2016-10-09T22:50:00Z</dcterms:modified>
</cp:coreProperties>
</file>